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37238B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INGUZA INVESTMENTS (RF)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ING247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75524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75524">
        <w:rPr>
          <w:rFonts w:cs="Arial"/>
          <w:b/>
          <w:bCs/>
          <w:sz w:val="18"/>
          <w:szCs w:val="18"/>
          <w:lang w:val="en-ZA"/>
        </w:rPr>
        <w:t>16 April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75524">
        <w:rPr>
          <w:rFonts w:cs="Arial"/>
          <w:b/>
          <w:sz w:val="18"/>
          <w:szCs w:val="18"/>
          <w:lang w:val="en-ZA"/>
        </w:rPr>
        <w:tab/>
      </w:r>
      <w:r w:rsidR="00175524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7238B">
        <w:rPr>
          <w:rFonts w:cs="Arial"/>
          <w:sz w:val="18"/>
          <w:szCs w:val="18"/>
          <w:lang w:val="en-ZA"/>
        </w:rPr>
        <w:t>R   7,439,615,296.00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ING247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156,250,000.00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7552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5.925% (3 Month JIBAR as at </w:t>
      </w:r>
      <w:r w:rsidR="00175524">
        <w:rPr>
          <w:rFonts w:cs="Arial"/>
          <w:sz w:val="18"/>
          <w:szCs w:val="18"/>
          <w:lang w:val="en-ZA"/>
        </w:rPr>
        <w:t>13 March 2014</w:t>
      </w:r>
      <w:r>
        <w:rPr>
          <w:rFonts w:cs="Arial"/>
          <w:sz w:val="18"/>
          <w:szCs w:val="18"/>
          <w:lang w:val="en-ZA"/>
        </w:rPr>
        <w:t xml:space="preserve"> of</w:t>
      </w:r>
      <w:r w:rsidR="00175524">
        <w:rPr>
          <w:rFonts w:cs="Arial"/>
          <w:sz w:val="18"/>
          <w:szCs w:val="18"/>
          <w:lang w:val="en-ZA"/>
        </w:rPr>
        <w:t xml:space="preserve"> 5.725%</w:t>
      </w:r>
      <w:r>
        <w:rPr>
          <w:rFonts w:cs="Arial"/>
          <w:sz w:val="18"/>
          <w:szCs w:val="18"/>
          <w:lang w:val="en-ZA"/>
        </w:rPr>
        <w:t xml:space="preserve"> plus 20 bps</w:t>
      </w:r>
      <w:r w:rsidR="00175524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75524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17552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</w:t>
      </w:r>
      <w:r w:rsidR="00175524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12 September</w:t>
      </w:r>
      <w:r w:rsidR="00175524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75524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June</w:t>
      </w:r>
      <w:r w:rsidR="00175524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17 September</w:t>
      </w:r>
      <w:r w:rsidR="00175524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75524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11 June</w:t>
      </w:r>
      <w:r w:rsidR="00175524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11 September</w:t>
      </w:r>
      <w:r w:rsidR="00175524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75524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ZAG000114182</w:t>
      </w:r>
    </w:p>
    <w:p w:rsidR="00175524" w:rsidRPr="00175524" w:rsidRDefault="0017552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75524" w:rsidRPr="000A2F38" w:rsidRDefault="00175524" w:rsidP="001755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7238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7238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23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23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524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38B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F15862-85B2-46C2-9462-A9DD2A244E64}"/>
</file>

<file path=customXml/itemProps2.xml><?xml version="1.0" encoding="utf-8"?>
<ds:datastoreItem xmlns:ds="http://schemas.openxmlformats.org/officeDocument/2006/customXml" ds:itemID="{BDD747B7-31AA-4CF8-84A2-C5EA9C929CD5}"/>
</file>

<file path=customXml/itemProps3.xml><?xml version="1.0" encoding="utf-8"?>
<ds:datastoreItem xmlns:ds="http://schemas.openxmlformats.org/officeDocument/2006/customXml" ds:itemID="{7F0F69DC-5ABA-4443-9670-29EE1311BEC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214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2014-03-14T08:47:00Z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